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8D7" w:rsidRPr="00BD58D7" w:rsidRDefault="00BD58D7" w:rsidP="008131A1">
      <w:pPr>
        <w:tabs>
          <w:tab w:val="left" w:pos="630"/>
          <w:tab w:val="left" w:pos="1350"/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  <w:r w:rsidRPr="00BD58D7">
        <w:rPr>
          <w:rFonts w:ascii="Times New Roman" w:eastAsia="Times New Roman" w:hAnsi="Times New Roman"/>
          <w:b/>
          <w:sz w:val="28"/>
          <w:szCs w:val="20"/>
        </w:rPr>
        <w:t xml:space="preserve">OPERATING BUDGET REQUEST </w:t>
      </w:r>
      <w:r w:rsidR="00F26A58">
        <w:rPr>
          <w:rFonts w:ascii="Times New Roman" w:eastAsia="Times New Roman" w:hAnsi="Times New Roman"/>
          <w:b/>
          <w:sz w:val="28"/>
          <w:szCs w:val="20"/>
        </w:rPr>
        <w:t>FORM</w:t>
      </w:r>
      <w:r w:rsidRPr="00BD58D7">
        <w:rPr>
          <w:rFonts w:ascii="Times New Roman" w:eastAsia="Times New Roman" w:hAnsi="Times New Roman"/>
          <w:b/>
          <w:sz w:val="28"/>
          <w:szCs w:val="20"/>
        </w:rPr>
        <w:t xml:space="preserve"> - FISCAL YEAR </w:t>
      </w:r>
      <w:bookmarkStart w:id="0" w:name="_GoBack"/>
      <w:bookmarkEnd w:id="0"/>
      <w:r w:rsidR="0083341D">
        <w:rPr>
          <w:rFonts w:ascii="Times New Roman" w:eastAsia="Times New Roman" w:hAnsi="Times New Roman"/>
          <w:b/>
          <w:sz w:val="28"/>
          <w:szCs w:val="20"/>
        </w:rPr>
        <w:t>2021</w:t>
      </w:r>
    </w:p>
    <w:p w:rsidR="00BD58D7" w:rsidRPr="008131A1" w:rsidRDefault="00BD58D7" w:rsidP="00BD58D7">
      <w:pPr>
        <w:tabs>
          <w:tab w:val="left" w:pos="630"/>
          <w:tab w:val="left" w:pos="1350"/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43"/>
        <w:gridCol w:w="5733"/>
      </w:tblGrid>
      <w:tr w:rsidR="00BD58D7" w:rsidRPr="00911A84" w:rsidTr="00F61862">
        <w:tc>
          <w:tcPr>
            <w:tcW w:w="38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BD58D7" w:rsidRPr="00BD58D7" w:rsidRDefault="00BD58D7" w:rsidP="00BD58D7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58D7">
              <w:rPr>
                <w:rFonts w:ascii="Times New Roman" w:eastAsia="Times New Roman" w:hAnsi="Times New Roman"/>
                <w:sz w:val="24"/>
                <w:szCs w:val="24"/>
              </w:rPr>
              <w:t>Department/Division/IPU:</w:t>
            </w:r>
          </w:p>
        </w:tc>
        <w:tc>
          <w:tcPr>
            <w:tcW w:w="5733" w:type="dxa"/>
            <w:tcBorders>
              <w:top w:val="single" w:sz="12" w:space="0" w:color="auto"/>
              <w:left w:val="single" w:sz="12" w:space="0" w:color="auto"/>
            </w:tcBorders>
          </w:tcPr>
          <w:p w:rsidR="00BD58D7" w:rsidRPr="00BD58D7" w:rsidRDefault="00BD58D7" w:rsidP="00BD58D7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58D7" w:rsidRPr="00911A84" w:rsidTr="00F61862">
        <w:tc>
          <w:tcPr>
            <w:tcW w:w="3843" w:type="dxa"/>
            <w:tcBorders>
              <w:right w:val="single" w:sz="12" w:space="0" w:color="auto"/>
            </w:tcBorders>
            <w:shd w:val="clear" w:color="auto" w:fill="D9D9D9"/>
          </w:tcPr>
          <w:p w:rsidR="00BD58D7" w:rsidRPr="00BD58D7" w:rsidRDefault="00BD58D7" w:rsidP="00BD58D7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58D7">
              <w:rPr>
                <w:rFonts w:ascii="Times New Roman" w:eastAsia="Times New Roman" w:hAnsi="Times New Roman"/>
                <w:sz w:val="24"/>
                <w:szCs w:val="24"/>
              </w:rPr>
              <w:t xml:space="preserve">Priority Number*: </w:t>
            </w:r>
          </w:p>
        </w:tc>
        <w:tc>
          <w:tcPr>
            <w:tcW w:w="5733" w:type="dxa"/>
            <w:tcBorders>
              <w:left w:val="single" w:sz="12" w:space="0" w:color="auto"/>
            </w:tcBorders>
          </w:tcPr>
          <w:p w:rsidR="00BD58D7" w:rsidRPr="00BD58D7" w:rsidRDefault="00BD58D7" w:rsidP="00BD58D7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58D7" w:rsidRPr="00911A84" w:rsidTr="00F61862">
        <w:tc>
          <w:tcPr>
            <w:tcW w:w="38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BD58D7" w:rsidRPr="00BD58D7" w:rsidRDefault="00BD58D7" w:rsidP="00BD58D7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58D7">
              <w:rPr>
                <w:rFonts w:ascii="Times New Roman" w:eastAsia="Times New Roman" w:hAnsi="Times New Roman"/>
                <w:sz w:val="24"/>
                <w:szCs w:val="24"/>
              </w:rPr>
              <w:t>Request Title:</w:t>
            </w:r>
          </w:p>
        </w:tc>
        <w:tc>
          <w:tcPr>
            <w:tcW w:w="5733" w:type="dxa"/>
            <w:tcBorders>
              <w:left w:val="single" w:sz="12" w:space="0" w:color="auto"/>
              <w:bottom w:val="single" w:sz="12" w:space="0" w:color="auto"/>
            </w:tcBorders>
          </w:tcPr>
          <w:p w:rsidR="00BD58D7" w:rsidRPr="00BD58D7" w:rsidRDefault="00BD58D7" w:rsidP="00BD58D7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D58D7" w:rsidRPr="0036705C" w:rsidRDefault="00BD58D7" w:rsidP="00BD58D7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36705C">
        <w:rPr>
          <w:rFonts w:ascii="Times New Roman" w:eastAsia="Times New Roman" w:hAnsi="Times New Roman"/>
          <w:sz w:val="24"/>
          <w:szCs w:val="20"/>
        </w:rPr>
        <w:t>*If there are multiple components within a priority, please clarify sub-priorities.</w:t>
      </w:r>
    </w:p>
    <w:p w:rsidR="00BD58D7" w:rsidRPr="00BD58D7" w:rsidRDefault="00BD58D7" w:rsidP="00BD58D7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BD58D7" w:rsidRPr="00911A84" w:rsidRDefault="00BD58D7" w:rsidP="00BD58D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11A84">
        <w:rPr>
          <w:rFonts w:ascii="Times New Roman" w:hAnsi="Times New Roman"/>
          <w:b/>
          <w:sz w:val="24"/>
          <w:szCs w:val="24"/>
          <w:u w:val="single"/>
        </w:rPr>
        <w:t>Detailed Summary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and Background</w:t>
      </w:r>
      <w:r w:rsidRPr="00911A84">
        <w:rPr>
          <w:rFonts w:ascii="Times New Roman" w:hAnsi="Times New Roman"/>
          <w:b/>
          <w:sz w:val="24"/>
          <w:szCs w:val="24"/>
          <w:u w:val="single"/>
        </w:rPr>
        <w:t xml:space="preserve"> of Budget Request:</w:t>
      </w:r>
    </w:p>
    <w:p w:rsidR="00BD58D7" w:rsidRDefault="00BD58D7" w:rsidP="00BD58D7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bookmarkStart w:id="1" w:name="Text1"/>
      <w:r w:rsidRPr="00BD58D7">
        <w:rPr>
          <w:rFonts w:ascii="Times New Roman" w:eastAsia="Times New Roman" w:hAnsi="Times New Roman"/>
          <w:sz w:val="24"/>
          <w:szCs w:val="24"/>
        </w:rPr>
        <w:t xml:space="preserve">Provide a succinct paragraph which should include dollars/FTEs. This summary should include background information and justification for the request. </w:t>
      </w:r>
    </w:p>
    <w:p w:rsidR="00BF27C9" w:rsidRDefault="00BF27C9" w:rsidP="00BD58D7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8E5D02" w:rsidRDefault="008E5D02" w:rsidP="00BD58D7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8E5D02" w:rsidRDefault="008E5D02" w:rsidP="00BD58D7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BF27C9" w:rsidRDefault="00BF27C9" w:rsidP="00BD58D7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BF27C9" w:rsidRPr="00BD58D7" w:rsidRDefault="00BF27C9" w:rsidP="00BD58D7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bookmarkEnd w:id="1"/>
    <w:p w:rsidR="00BD58D7" w:rsidRPr="00BD58D7" w:rsidRDefault="00BD58D7" w:rsidP="00BD58D7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BD58D7" w:rsidRPr="00BD58D7" w:rsidRDefault="00BD58D7" w:rsidP="00BD58D7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BD58D7" w:rsidRPr="00911A84" w:rsidRDefault="00BD58D7" w:rsidP="00BD58D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11A84">
        <w:rPr>
          <w:rFonts w:ascii="Times New Roman" w:hAnsi="Times New Roman"/>
          <w:b/>
          <w:sz w:val="24"/>
          <w:szCs w:val="24"/>
          <w:u w:val="single"/>
        </w:rPr>
        <w:t>Consequences if Budget Request is Not Funded:</w:t>
      </w:r>
    </w:p>
    <w:p w:rsidR="00BD58D7" w:rsidRDefault="00BD58D7" w:rsidP="00BD58D7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BD58D7">
        <w:rPr>
          <w:rFonts w:ascii="Times New Roman" w:eastAsia="Times New Roman" w:hAnsi="Times New Roman"/>
          <w:sz w:val="24"/>
          <w:szCs w:val="24"/>
        </w:rPr>
        <w:t xml:space="preserve">Provide specific potential impacts and outcomes (e.g. service volume impacts or potential waiting lists) if the budget request is not funded. </w:t>
      </w:r>
    </w:p>
    <w:p w:rsidR="00BF27C9" w:rsidRDefault="00BF27C9" w:rsidP="00BD58D7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BF27C9" w:rsidRDefault="00BF27C9" w:rsidP="00BD58D7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8E5D02" w:rsidRDefault="008E5D02" w:rsidP="00BD58D7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8E5D02" w:rsidRDefault="008E5D02" w:rsidP="00BD58D7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BF27C9" w:rsidRPr="00BD58D7" w:rsidRDefault="00BF27C9" w:rsidP="00BD58D7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BD58D7" w:rsidRPr="00BD58D7" w:rsidRDefault="00BD58D7" w:rsidP="00BD58D7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BD58D7" w:rsidRPr="00BD58D7" w:rsidRDefault="00BD58D7" w:rsidP="00BD58D7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BD58D7" w:rsidRPr="00911A84" w:rsidRDefault="00BD58D7" w:rsidP="00BD58D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11A84">
        <w:rPr>
          <w:rFonts w:ascii="Times New Roman" w:hAnsi="Times New Roman"/>
          <w:b/>
          <w:sz w:val="24"/>
          <w:szCs w:val="24"/>
          <w:u w:val="single"/>
        </w:rPr>
        <w:t>Appropriation History:</w:t>
      </w:r>
    </w:p>
    <w:p w:rsidR="00BD58D7" w:rsidRPr="00BD58D7" w:rsidRDefault="00BD58D7" w:rsidP="008623BE">
      <w:pPr>
        <w:spacing w:after="12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BD58D7">
        <w:rPr>
          <w:rFonts w:ascii="Times New Roman" w:eastAsia="Times New Roman" w:hAnsi="Times New Roman"/>
          <w:sz w:val="24"/>
          <w:szCs w:val="24"/>
        </w:rPr>
        <w:t xml:space="preserve">Please complete the table below. If expenditures are greater than the budget for any year, identify alternative appropriations used to cover the deficit.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1"/>
        <w:gridCol w:w="964"/>
        <w:gridCol w:w="1035"/>
        <w:gridCol w:w="1035"/>
        <w:gridCol w:w="1070"/>
        <w:gridCol w:w="1051"/>
        <w:gridCol w:w="1110"/>
        <w:gridCol w:w="1097"/>
        <w:gridCol w:w="1123"/>
      </w:tblGrid>
      <w:tr w:rsidR="00BD58D7" w:rsidRPr="00911A84" w:rsidTr="008131A1">
        <w:trPr>
          <w:cantSplit/>
          <w:trHeight w:val="348"/>
        </w:trPr>
        <w:tc>
          <w:tcPr>
            <w:tcW w:w="10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D58D7" w:rsidRPr="00911A84" w:rsidRDefault="00BD58D7" w:rsidP="008623BE">
            <w:pPr>
              <w:spacing w:after="0" w:line="240" w:lineRule="auto"/>
              <w:rPr>
                <w:sz w:val="24"/>
                <w:szCs w:val="24"/>
              </w:rPr>
            </w:pPr>
            <w:r w:rsidRPr="00BD58D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41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BD58D7" w:rsidRPr="00BD58D7" w:rsidRDefault="00BD58D7" w:rsidP="00862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58D7">
              <w:rPr>
                <w:rFonts w:ascii="Times New Roman" w:eastAsia="Times New Roman" w:hAnsi="Times New Roman"/>
                <w:sz w:val="24"/>
                <w:szCs w:val="24"/>
              </w:rPr>
              <w:t>BUDGET</w:t>
            </w:r>
          </w:p>
        </w:tc>
        <w:tc>
          <w:tcPr>
            <w:tcW w:w="43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BD58D7" w:rsidRPr="00BD58D7" w:rsidRDefault="00BD58D7" w:rsidP="00862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58D7">
              <w:rPr>
                <w:rFonts w:ascii="Times New Roman" w:eastAsia="Times New Roman" w:hAnsi="Times New Roman"/>
                <w:sz w:val="24"/>
                <w:szCs w:val="24"/>
              </w:rPr>
              <w:t>EXPENDITURES</w:t>
            </w:r>
          </w:p>
        </w:tc>
      </w:tr>
      <w:tr w:rsidR="00BD58D7" w:rsidRPr="00911A84" w:rsidTr="008623BE">
        <w:trPr>
          <w:cantSplit/>
          <w:trHeight w:val="222"/>
        </w:trPr>
        <w:tc>
          <w:tcPr>
            <w:tcW w:w="10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8D7" w:rsidRPr="00911A84" w:rsidRDefault="00BD58D7" w:rsidP="008623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BD58D7" w:rsidRPr="00BD58D7" w:rsidRDefault="00BD58D7" w:rsidP="008623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58D7">
              <w:rPr>
                <w:rFonts w:ascii="Times New Roman" w:eastAsia="Times New Roman" w:hAnsi="Times New Roman"/>
                <w:sz w:val="24"/>
                <w:szCs w:val="24"/>
              </w:rPr>
              <w:t>GF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BD58D7" w:rsidRPr="00BD58D7" w:rsidRDefault="00BD58D7" w:rsidP="008623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58D7">
              <w:rPr>
                <w:rFonts w:ascii="Times New Roman" w:eastAsia="Times New Roman" w:hAnsi="Times New Roman"/>
                <w:sz w:val="24"/>
                <w:szCs w:val="24"/>
              </w:rPr>
              <w:t>ASF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BD58D7" w:rsidRPr="00BD58D7" w:rsidRDefault="00BD58D7" w:rsidP="008623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58D7">
              <w:rPr>
                <w:rFonts w:ascii="Times New Roman" w:eastAsia="Times New Roman" w:hAnsi="Times New Roman"/>
                <w:sz w:val="24"/>
                <w:szCs w:val="24"/>
              </w:rPr>
              <w:t>NSF</w:t>
            </w:r>
          </w:p>
        </w:tc>
        <w:tc>
          <w:tcPr>
            <w:tcW w:w="10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BD58D7" w:rsidRPr="00BD58D7" w:rsidRDefault="00BD58D7" w:rsidP="008623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58D7">
              <w:rPr>
                <w:rFonts w:ascii="Times New Roman" w:eastAsia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BD58D7" w:rsidRPr="00BD58D7" w:rsidRDefault="00BD58D7" w:rsidP="008623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58D7">
              <w:rPr>
                <w:rFonts w:ascii="Times New Roman" w:eastAsia="Times New Roman" w:hAnsi="Times New Roman"/>
                <w:sz w:val="24"/>
                <w:szCs w:val="24"/>
              </w:rPr>
              <w:t>GF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BD58D7" w:rsidRPr="00BD58D7" w:rsidRDefault="00BD58D7" w:rsidP="008623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58D7">
              <w:rPr>
                <w:rFonts w:ascii="Times New Roman" w:eastAsia="Times New Roman" w:hAnsi="Times New Roman"/>
                <w:sz w:val="24"/>
                <w:szCs w:val="24"/>
              </w:rPr>
              <w:t>ASF</w:t>
            </w:r>
          </w:p>
        </w:tc>
        <w:tc>
          <w:tcPr>
            <w:tcW w:w="10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BD58D7" w:rsidRPr="00BD58D7" w:rsidRDefault="00BD58D7" w:rsidP="008623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58D7">
              <w:rPr>
                <w:rFonts w:ascii="Times New Roman" w:eastAsia="Times New Roman" w:hAnsi="Times New Roman"/>
                <w:sz w:val="24"/>
                <w:szCs w:val="24"/>
              </w:rPr>
              <w:t>NSF</w:t>
            </w:r>
          </w:p>
        </w:tc>
        <w:tc>
          <w:tcPr>
            <w:tcW w:w="11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BD58D7" w:rsidRPr="00BD58D7" w:rsidRDefault="00BD58D7" w:rsidP="008623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58D7">
              <w:rPr>
                <w:rFonts w:ascii="Times New Roman" w:eastAsia="Times New Roman" w:hAnsi="Times New Roman"/>
                <w:sz w:val="24"/>
                <w:szCs w:val="24"/>
              </w:rPr>
              <w:t>Total</w:t>
            </w:r>
          </w:p>
        </w:tc>
      </w:tr>
      <w:tr w:rsidR="00BD58D7" w:rsidRPr="00911A84" w:rsidTr="008131A1">
        <w:trPr>
          <w:cantSplit/>
          <w:trHeight w:val="150"/>
        </w:trPr>
        <w:tc>
          <w:tcPr>
            <w:tcW w:w="10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BD58D7" w:rsidRPr="00BD58D7" w:rsidRDefault="0083341D" w:rsidP="00833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58D7">
              <w:rPr>
                <w:rFonts w:ascii="Times New Roman" w:eastAsia="Times New Roman" w:hAnsi="Times New Roman"/>
                <w:sz w:val="24"/>
                <w:szCs w:val="24"/>
              </w:rPr>
              <w:t>FY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18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</w:tcBorders>
          </w:tcPr>
          <w:p w:rsidR="00BD58D7" w:rsidRPr="00911A84" w:rsidRDefault="00BD58D7" w:rsidP="00BD58D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12" w:space="0" w:color="auto"/>
            </w:tcBorders>
          </w:tcPr>
          <w:p w:rsidR="00BD58D7" w:rsidRPr="00911A84" w:rsidRDefault="00BD58D7" w:rsidP="00BD58D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12" w:space="0" w:color="auto"/>
            </w:tcBorders>
          </w:tcPr>
          <w:p w:rsidR="00BD58D7" w:rsidRPr="00911A84" w:rsidRDefault="00BD58D7" w:rsidP="00BD58D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12" w:space="0" w:color="auto"/>
              <w:right w:val="single" w:sz="12" w:space="0" w:color="auto"/>
            </w:tcBorders>
          </w:tcPr>
          <w:p w:rsidR="00BD58D7" w:rsidRPr="00911A84" w:rsidRDefault="00BD58D7" w:rsidP="00BD58D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</w:tcBorders>
          </w:tcPr>
          <w:p w:rsidR="00BD58D7" w:rsidRPr="00911A84" w:rsidRDefault="00BD58D7" w:rsidP="00BD58D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12" w:space="0" w:color="auto"/>
            </w:tcBorders>
          </w:tcPr>
          <w:p w:rsidR="00BD58D7" w:rsidRPr="00911A84" w:rsidRDefault="00BD58D7" w:rsidP="00BD58D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12" w:space="0" w:color="auto"/>
            </w:tcBorders>
          </w:tcPr>
          <w:p w:rsidR="00BD58D7" w:rsidRPr="00911A84" w:rsidRDefault="00BD58D7" w:rsidP="00BD58D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12" w:space="0" w:color="auto"/>
              <w:right w:val="single" w:sz="12" w:space="0" w:color="auto"/>
            </w:tcBorders>
          </w:tcPr>
          <w:p w:rsidR="00BD58D7" w:rsidRPr="00911A84" w:rsidRDefault="00BD58D7" w:rsidP="00BD58D7">
            <w:pPr>
              <w:spacing w:after="0"/>
              <w:rPr>
                <w:sz w:val="24"/>
                <w:szCs w:val="24"/>
              </w:rPr>
            </w:pPr>
          </w:p>
        </w:tc>
      </w:tr>
      <w:tr w:rsidR="00BD58D7" w:rsidRPr="00911A84" w:rsidTr="008131A1">
        <w:trPr>
          <w:cantSplit/>
        </w:trPr>
        <w:tc>
          <w:tcPr>
            <w:tcW w:w="10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BD58D7" w:rsidRPr="00BD58D7" w:rsidRDefault="0083341D" w:rsidP="00833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FY 19</w:t>
            </w:r>
          </w:p>
        </w:tc>
        <w:tc>
          <w:tcPr>
            <w:tcW w:w="964" w:type="dxa"/>
            <w:tcBorders>
              <w:left w:val="single" w:sz="12" w:space="0" w:color="auto"/>
            </w:tcBorders>
          </w:tcPr>
          <w:p w:rsidR="00BD58D7" w:rsidRPr="00911A84" w:rsidRDefault="00BD58D7" w:rsidP="00BD58D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BD58D7" w:rsidRPr="00911A84" w:rsidRDefault="00BD58D7" w:rsidP="00BD58D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BD58D7" w:rsidRPr="00911A84" w:rsidRDefault="00BD58D7" w:rsidP="00BD58D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right w:val="single" w:sz="12" w:space="0" w:color="auto"/>
            </w:tcBorders>
          </w:tcPr>
          <w:p w:rsidR="00BD58D7" w:rsidRPr="00911A84" w:rsidRDefault="00BD58D7" w:rsidP="00BD58D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:rsidR="00BD58D7" w:rsidRPr="00911A84" w:rsidRDefault="00BD58D7" w:rsidP="00BD58D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BD58D7" w:rsidRPr="00911A84" w:rsidRDefault="00BD58D7" w:rsidP="00BD58D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BD58D7" w:rsidRPr="00911A84" w:rsidRDefault="00BD58D7" w:rsidP="00BD58D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right w:val="single" w:sz="12" w:space="0" w:color="auto"/>
            </w:tcBorders>
          </w:tcPr>
          <w:p w:rsidR="00BD58D7" w:rsidRPr="00911A84" w:rsidRDefault="00BD58D7" w:rsidP="00BD58D7">
            <w:pPr>
              <w:spacing w:after="0"/>
              <w:rPr>
                <w:sz w:val="24"/>
                <w:szCs w:val="24"/>
              </w:rPr>
            </w:pPr>
          </w:p>
        </w:tc>
      </w:tr>
      <w:tr w:rsidR="00BD58D7" w:rsidRPr="00911A84" w:rsidTr="008131A1">
        <w:trPr>
          <w:cantSplit/>
        </w:trPr>
        <w:tc>
          <w:tcPr>
            <w:tcW w:w="10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BD58D7" w:rsidRPr="00BD58D7" w:rsidRDefault="0083341D" w:rsidP="00833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FY20</w:t>
            </w:r>
          </w:p>
        </w:tc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</w:tcPr>
          <w:p w:rsidR="00BD58D7" w:rsidRPr="00911A84" w:rsidRDefault="00BD58D7" w:rsidP="00BD58D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12" w:space="0" w:color="auto"/>
            </w:tcBorders>
          </w:tcPr>
          <w:p w:rsidR="00BD58D7" w:rsidRPr="00911A84" w:rsidRDefault="00BD58D7" w:rsidP="00BD58D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12" w:space="0" w:color="auto"/>
            </w:tcBorders>
          </w:tcPr>
          <w:p w:rsidR="00BD58D7" w:rsidRPr="00911A84" w:rsidRDefault="00BD58D7" w:rsidP="00BD58D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bottom w:val="single" w:sz="12" w:space="0" w:color="auto"/>
              <w:right w:val="single" w:sz="12" w:space="0" w:color="auto"/>
            </w:tcBorders>
          </w:tcPr>
          <w:p w:rsidR="00BD58D7" w:rsidRPr="00911A84" w:rsidRDefault="00BD58D7" w:rsidP="00BD58D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51" w:type="dxa"/>
            <w:tcBorders>
              <w:left w:val="single" w:sz="12" w:space="0" w:color="auto"/>
              <w:bottom w:val="single" w:sz="12" w:space="0" w:color="auto"/>
            </w:tcBorders>
          </w:tcPr>
          <w:p w:rsidR="00BD58D7" w:rsidRPr="00911A84" w:rsidRDefault="00BD58D7" w:rsidP="00BD58D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bottom w:val="single" w:sz="12" w:space="0" w:color="auto"/>
            </w:tcBorders>
          </w:tcPr>
          <w:p w:rsidR="00BD58D7" w:rsidRPr="00911A84" w:rsidRDefault="00BD58D7" w:rsidP="00BD58D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bottom w:val="single" w:sz="12" w:space="0" w:color="auto"/>
            </w:tcBorders>
          </w:tcPr>
          <w:p w:rsidR="00BD58D7" w:rsidRPr="00911A84" w:rsidRDefault="00BD58D7" w:rsidP="00BD58D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12" w:space="0" w:color="auto"/>
              <w:right w:val="single" w:sz="12" w:space="0" w:color="auto"/>
            </w:tcBorders>
          </w:tcPr>
          <w:p w:rsidR="00BD58D7" w:rsidRPr="00911A84" w:rsidRDefault="00BD58D7" w:rsidP="00BD58D7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D58D7" w:rsidRDefault="00BD58D7" w:rsidP="008131A1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D58D7">
        <w:rPr>
          <w:rFonts w:ascii="Times New Roman" w:eastAsia="Times New Roman" w:hAnsi="Times New Roman"/>
          <w:sz w:val="24"/>
          <w:szCs w:val="24"/>
        </w:rPr>
        <w:t>*If appropriations are continued into the next fiscal year, please only include the amount expended in the budgeted fiscal year.</w:t>
      </w:r>
    </w:p>
    <w:p w:rsidR="00BF27C9" w:rsidRDefault="00BF27C9" w:rsidP="008131A1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</w:rPr>
        <w:sectPr w:rsidR="00BF27C9" w:rsidSect="008131A1">
          <w:pgSz w:w="12240" w:h="15840"/>
          <w:pgMar w:top="1296" w:right="1440" w:bottom="1296" w:left="1440" w:header="720" w:footer="720" w:gutter="0"/>
          <w:cols w:space="720"/>
          <w:docGrid w:linePitch="360"/>
        </w:sectPr>
      </w:pPr>
    </w:p>
    <w:p w:rsidR="00BD58D7" w:rsidRPr="00911A84" w:rsidRDefault="00BD58D7" w:rsidP="00BD58D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11A84">
        <w:rPr>
          <w:rFonts w:ascii="Times New Roman" w:hAnsi="Times New Roman"/>
          <w:b/>
          <w:sz w:val="24"/>
          <w:szCs w:val="24"/>
          <w:u w:val="single"/>
        </w:rPr>
        <w:lastRenderedPageBreak/>
        <w:t>Calculations for Budget Request:</w:t>
      </w:r>
    </w:p>
    <w:p w:rsidR="00BD58D7" w:rsidRPr="00BD58D7" w:rsidRDefault="00BD58D7" w:rsidP="008623BE">
      <w:pPr>
        <w:spacing w:after="12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BD58D7">
        <w:rPr>
          <w:rFonts w:ascii="Times New Roman" w:eastAsia="Times New Roman" w:hAnsi="Times New Roman"/>
          <w:sz w:val="24"/>
          <w:szCs w:val="24"/>
        </w:rPr>
        <w:t>Provide funding/FTEs for your budget request in the table below. If there are multiple components to the request, please complete a separate table for each component.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63"/>
        <w:gridCol w:w="2113"/>
        <w:gridCol w:w="772"/>
        <w:gridCol w:w="873"/>
        <w:gridCol w:w="873"/>
        <w:gridCol w:w="923"/>
        <w:gridCol w:w="953"/>
        <w:gridCol w:w="953"/>
        <w:gridCol w:w="953"/>
      </w:tblGrid>
      <w:tr w:rsidR="00BD58D7" w:rsidRPr="00911A84" w:rsidTr="008131A1">
        <w:trPr>
          <w:cantSplit/>
        </w:trPr>
        <w:tc>
          <w:tcPr>
            <w:tcW w:w="116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D58D7" w:rsidRPr="008131A1" w:rsidRDefault="00BD58D7" w:rsidP="00BD58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58D7" w:rsidRPr="008131A1" w:rsidRDefault="00BD58D7" w:rsidP="00BD58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BD58D7" w:rsidRPr="00BD58D7" w:rsidRDefault="0083341D" w:rsidP="008E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FY21</w:t>
            </w:r>
          </w:p>
        </w:tc>
        <w:tc>
          <w:tcPr>
            <w:tcW w:w="28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BD58D7" w:rsidRDefault="00BD58D7" w:rsidP="00862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Out Years</w:t>
            </w:r>
          </w:p>
          <w:p w:rsidR="00BD58D7" w:rsidRPr="00BD58D7" w:rsidRDefault="00BD58D7" w:rsidP="00862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58D7">
              <w:rPr>
                <w:rFonts w:ascii="Times New Roman" w:eastAsia="Times New Roman" w:hAnsi="Times New Roman"/>
                <w:sz w:val="24"/>
                <w:szCs w:val="24"/>
              </w:rPr>
              <w:t>(General Fund Only)</w:t>
            </w:r>
          </w:p>
        </w:tc>
      </w:tr>
      <w:tr w:rsidR="0092632B" w:rsidRPr="00911A84" w:rsidTr="008E1FDA">
        <w:trPr>
          <w:cantSplit/>
        </w:trPr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BD58D7" w:rsidRPr="00BC43C8" w:rsidRDefault="00BD58D7" w:rsidP="008E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3C8">
              <w:rPr>
                <w:rFonts w:ascii="Times New Roman" w:eastAsia="Times New Roman" w:hAnsi="Times New Roman"/>
                <w:sz w:val="24"/>
                <w:szCs w:val="24"/>
              </w:rPr>
              <w:t>Appr. Number</w:t>
            </w:r>
          </w:p>
        </w:tc>
        <w:tc>
          <w:tcPr>
            <w:tcW w:w="2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BD58D7" w:rsidRPr="00BC43C8" w:rsidRDefault="00BD58D7" w:rsidP="008E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3C8">
              <w:rPr>
                <w:rFonts w:ascii="Times New Roman" w:eastAsia="Times New Roman" w:hAnsi="Times New Roman"/>
                <w:sz w:val="24"/>
                <w:szCs w:val="24"/>
              </w:rPr>
              <w:t>Appr. Name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:rsidR="00BD58D7" w:rsidRPr="00BC43C8" w:rsidRDefault="00BD58D7" w:rsidP="008E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3C8">
              <w:rPr>
                <w:rFonts w:ascii="Times New Roman" w:eastAsia="Times New Roman" w:hAnsi="Times New Roman"/>
                <w:sz w:val="24"/>
                <w:szCs w:val="24"/>
              </w:rPr>
              <w:t>GF</w:t>
            </w:r>
          </w:p>
        </w:tc>
        <w:tc>
          <w:tcPr>
            <w:tcW w:w="8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:rsidR="00BD58D7" w:rsidRPr="00BC43C8" w:rsidRDefault="00BD58D7" w:rsidP="008E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3C8">
              <w:rPr>
                <w:rFonts w:ascii="Times New Roman" w:eastAsia="Times New Roman" w:hAnsi="Times New Roman"/>
                <w:sz w:val="24"/>
                <w:szCs w:val="24"/>
              </w:rPr>
              <w:t>ASF</w:t>
            </w:r>
          </w:p>
        </w:tc>
        <w:tc>
          <w:tcPr>
            <w:tcW w:w="8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:rsidR="00BD58D7" w:rsidRPr="00BC43C8" w:rsidRDefault="00BD58D7" w:rsidP="008E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3C8">
              <w:rPr>
                <w:rFonts w:ascii="Times New Roman" w:eastAsia="Times New Roman" w:hAnsi="Times New Roman"/>
                <w:sz w:val="24"/>
                <w:szCs w:val="24"/>
              </w:rPr>
              <w:t>NSF</w:t>
            </w:r>
          </w:p>
        </w:tc>
        <w:tc>
          <w:tcPr>
            <w:tcW w:w="9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bottom"/>
          </w:tcPr>
          <w:p w:rsidR="00BD58D7" w:rsidRPr="00BC43C8" w:rsidRDefault="00BD58D7" w:rsidP="008E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3C8">
              <w:rPr>
                <w:rFonts w:ascii="Times New Roman" w:eastAsia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:rsidR="00BD58D7" w:rsidRPr="00BC43C8" w:rsidRDefault="00CA432C" w:rsidP="00833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FY</w:t>
            </w:r>
            <w:r w:rsidR="008E1F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3341D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:rsidR="00BD58D7" w:rsidRPr="00BC43C8" w:rsidRDefault="00BD58D7" w:rsidP="00833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3C8">
              <w:rPr>
                <w:rFonts w:ascii="Times New Roman" w:eastAsia="Times New Roman" w:hAnsi="Times New Roman"/>
                <w:sz w:val="24"/>
                <w:szCs w:val="24"/>
              </w:rPr>
              <w:t>FY</w:t>
            </w:r>
            <w:r w:rsidR="008E1F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3341D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BD58D7" w:rsidRPr="00BC43C8" w:rsidRDefault="00BD58D7" w:rsidP="00833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3C8">
              <w:rPr>
                <w:rFonts w:ascii="Times New Roman" w:eastAsia="Times New Roman" w:hAnsi="Times New Roman"/>
                <w:sz w:val="24"/>
                <w:szCs w:val="24"/>
              </w:rPr>
              <w:t>FY</w:t>
            </w:r>
            <w:r w:rsidR="008E1F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3341D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</w:tr>
      <w:tr w:rsidR="0092632B" w:rsidRPr="00911A84" w:rsidTr="008131A1">
        <w:trPr>
          <w:cantSplit/>
        </w:trPr>
        <w:tc>
          <w:tcPr>
            <w:tcW w:w="11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58D7" w:rsidRPr="00BC43C8" w:rsidRDefault="00BD58D7" w:rsidP="00BC43C8">
            <w:pPr>
              <w:spacing w:after="0" w:line="240" w:lineRule="auto"/>
              <w:ind w:left="63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58D7" w:rsidRPr="00BC43C8" w:rsidRDefault="00BD58D7" w:rsidP="00BC43C8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12" w:space="0" w:color="auto"/>
              <w:left w:val="single" w:sz="12" w:space="0" w:color="auto"/>
            </w:tcBorders>
          </w:tcPr>
          <w:p w:rsidR="00BD58D7" w:rsidRPr="00BC43C8" w:rsidRDefault="00BD58D7" w:rsidP="00BC43C8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12" w:space="0" w:color="auto"/>
            </w:tcBorders>
          </w:tcPr>
          <w:p w:rsidR="00BD58D7" w:rsidRPr="00BC43C8" w:rsidRDefault="00BD58D7" w:rsidP="0092632B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12" w:space="0" w:color="auto"/>
            </w:tcBorders>
          </w:tcPr>
          <w:p w:rsidR="00BD58D7" w:rsidRPr="00BC43C8" w:rsidRDefault="00BD58D7" w:rsidP="0092632B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12" w:space="0" w:color="auto"/>
              <w:right w:val="single" w:sz="12" w:space="0" w:color="auto"/>
            </w:tcBorders>
          </w:tcPr>
          <w:p w:rsidR="00BD58D7" w:rsidRPr="00BC43C8" w:rsidRDefault="00BD58D7" w:rsidP="0092632B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</w:tcBorders>
          </w:tcPr>
          <w:p w:rsidR="00BD58D7" w:rsidRPr="00BC43C8" w:rsidRDefault="00BD58D7" w:rsidP="0092632B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12" w:space="0" w:color="auto"/>
            </w:tcBorders>
          </w:tcPr>
          <w:p w:rsidR="00BD58D7" w:rsidRPr="00BC43C8" w:rsidRDefault="00BD58D7" w:rsidP="0092632B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12" w:space="0" w:color="auto"/>
              <w:right w:val="single" w:sz="12" w:space="0" w:color="auto"/>
            </w:tcBorders>
          </w:tcPr>
          <w:p w:rsidR="00BD58D7" w:rsidRPr="00BC43C8" w:rsidRDefault="00BD58D7" w:rsidP="0092632B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2632B" w:rsidRPr="00911A84" w:rsidTr="008131A1">
        <w:trPr>
          <w:cantSplit/>
        </w:trPr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BD58D7" w:rsidRPr="00BC43C8" w:rsidRDefault="00BD58D7" w:rsidP="0092632B">
            <w:pPr>
              <w:spacing w:after="0" w:line="240" w:lineRule="auto"/>
              <w:ind w:left="63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12" w:space="0" w:color="auto"/>
              <w:right w:val="single" w:sz="12" w:space="0" w:color="auto"/>
            </w:tcBorders>
          </w:tcPr>
          <w:p w:rsidR="00BD58D7" w:rsidRPr="00BC43C8" w:rsidRDefault="00BD58D7" w:rsidP="00BC43C8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left w:val="single" w:sz="12" w:space="0" w:color="auto"/>
            </w:tcBorders>
          </w:tcPr>
          <w:p w:rsidR="00BD58D7" w:rsidRPr="00BC43C8" w:rsidRDefault="00BD58D7" w:rsidP="0092632B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BD58D7" w:rsidRPr="00BC43C8" w:rsidRDefault="00BD58D7" w:rsidP="0092632B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BD58D7" w:rsidRPr="00BC43C8" w:rsidRDefault="00BD58D7" w:rsidP="0092632B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right w:val="single" w:sz="12" w:space="0" w:color="auto"/>
            </w:tcBorders>
          </w:tcPr>
          <w:p w:rsidR="00BD58D7" w:rsidRPr="00BC43C8" w:rsidRDefault="00BD58D7" w:rsidP="0092632B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12" w:space="0" w:color="auto"/>
            </w:tcBorders>
          </w:tcPr>
          <w:p w:rsidR="00BD58D7" w:rsidRPr="00BC43C8" w:rsidRDefault="00BD58D7" w:rsidP="0092632B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BD58D7" w:rsidRPr="00BC43C8" w:rsidRDefault="00BD58D7" w:rsidP="0092632B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right w:val="single" w:sz="12" w:space="0" w:color="auto"/>
            </w:tcBorders>
          </w:tcPr>
          <w:p w:rsidR="00BD58D7" w:rsidRPr="00BC43C8" w:rsidRDefault="00BD58D7" w:rsidP="0092632B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2632B" w:rsidRPr="00911A84" w:rsidTr="008131A1">
        <w:trPr>
          <w:cantSplit/>
        </w:trPr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BD58D7" w:rsidRPr="00BC43C8" w:rsidRDefault="00BD58D7" w:rsidP="0092632B">
            <w:pPr>
              <w:spacing w:after="0" w:line="240" w:lineRule="auto"/>
              <w:ind w:left="63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12" w:space="0" w:color="auto"/>
              <w:right w:val="single" w:sz="12" w:space="0" w:color="auto"/>
            </w:tcBorders>
          </w:tcPr>
          <w:p w:rsidR="00BD58D7" w:rsidRPr="00BC43C8" w:rsidRDefault="00BD58D7" w:rsidP="00BC43C8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left w:val="single" w:sz="12" w:space="0" w:color="auto"/>
            </w:tcBorders>
          </w:tcPr>
          <w:p w:rsidR="00BD58D7" w:rsidRPr="00BC43C8" w:rsidRDefault="00BD58D7" w:rsidP="0092632B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BD58D7" w:rsidRPr="00BC43C8" w:rsidRDefault="00BD58D7" w:rsidP="0092632B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BD58D7" w:rsidRPr="00BC43C8" w:rsidRDefault="00BD58D7" w:rsidP="0092632B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right w:val="single" w:sz="12" w:space="0" w:color="auto"/>
            </w:tcBorders>
          </w:tcPr>
          <w:p w:rsidR="00BD58D7" w:rsidRPr="00BC43C8" w:rsidRDefault="00BD58D7" w:rsidP="0092632B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12" w:space="0" w:color="auto"/>
            </w:tcBorders>
          </w:tcPr>
          <w:p w:rsidR="00BD58D7" w:rsidRPr="00BC43C8" w:rsidRDefault="00BD58D7" w:rsidP="0092632B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BD58D7" w:rsidRPr="00BC43C8" w:rsidRDefault="00BD58D7" w:rsidP="0092632B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right w:val="single" w:sz="12" w:space="0" w:color="auto"/>
            </w:tcBorders>
          </w:tcPr>
          <w:p w:rsidR="00BD58D7" w:rsidRPr="00BC43C8" w:rsidRDefault="00BD58D7" w:rsidP="0092632B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2632B" w:rsidRPr="00911A84" w:rsidTr="008131A1">
        <w:trPr>
          <w:cantSplit/>
        </w:trPr>
        <w:tc>
          <w:tcPr>
            <w:tcW w:w="11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8D7" w:rsidRPr="00BC43C8" w:rsidRDefault="00BD58D7" w:rsidP="0092632B">
            <w:pPr>
              <w:spacing w:after="0" w:line="240" w:lineRule="auto"/>
              <w:ind w:left="63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8D7" w:rsidRPr="00BC43C8" w:rsidRDefault="00BD58D7" w:rsidP="00BC43C8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left w:val="single" w:sz="12" w:space="0" w:color="auto"/>
              <w:bottom w:val="single" w:sz="12" w:space="0" w:color="auto"/>
            </w:tcBorders>
          </w:tcPr>
          <w:p w:rsidR="00BD58D7" w:rsidRPr="00BC43C8" w:rsidRDefault="00BD58D7" w:rsidP="0092632B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12" w:space="0" w:color="auto"/>
            </w:tcBorders>
          </w:tcPr>
          <w:p w:rsidR="00BD58D7" w:rsidRPr="00BC43C8" w:rsidRDefault="00BD58D7" w:rsidP="0092632B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12" w:space="0" w:color="auto"/>
            </w:tcBorders>
          </w:tcPr>
          <w:p w:rsidR="00BD58D7" w:rsidRPr="00BC43C8" w:rsidRDefault="00BD58D7" w:rsidP="0092632B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12" w:space="0" w:color="auto"/>
              <w:right w:val="single" w:sz="12" w:space="0" w:color="auto"/>
            </w:tcBorders>
          </w:tcPr>
          <w:p w:rsidR="00BD58D7" w:rsidRPr="00BC43C8" w:rsidRDefault="00BD58D7" w:rsidP="0092632B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12" w:space="0" w:color="auto"/>
              <w:bottom w:val="single" w:sz="12" w:space="0" w:color="auto"/>
            </w:tcBorders>
          </w:tcPr>
          <w:p w:rsidR="00BD58D7" w:rsidRPr="00BC43C8" w:rsidRDefault="00BD58D7" w:rsidP="0092632B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bottom w:val="single" w:sz="12" w:space="0" w:color="auto"/>
            </w:tcBorders>
          </w:tcPr>
          <w:p w:rsidR="00BD58D7" w:rsidRPr="00BC43C8" w:rsidRDefault="00BD58D7" w:rsidP="0092632B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bottom w:val="single" w:sz="12" w:space="0" w:color="auto"/>
              <w:right w:val="single" w:sz="12" w:space="0" w:color="auto"/>
            </w:tcBorders>
          </w:tcPr>
          <w:p w:rsidR="00BD58D7" w:rsidRPr="00BC43C8" w:rsidRDefault="00BD58D7" w:rsidP="0092632B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2632B" w:rsidRPr="00911A84" w:rsidTr="008131A1">
        <w:trPr>
          <w:cantSplit/>
        </w:trPr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BD58D7" w:rsidRPr="00BC43C8" w:rsidRDefault="00BD58D7" w:rsidP="00BC43C8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BD58D7" w:rsidRPr="00BC43C8" w:rsidRDefault="00BD58D7" w:rsidP="00813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3C8">
              <w:rPr>
                <w:rFonts w:ascii="Times New Roman" w:eastAsia="Times New Roman" w:hAnsi="Times New Roman"/>
                <w:sz w:val="24"/>
                <w:szCs w:val="24"/>
              </w:rPr>
              <w:t>Total Dollars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D58D7" w:rsidRPr="00BC43C8" w:rsidRDefault="00BD58D7" w:rsidP="0092632B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12" w:space="0" w:color="auto"/>
              <w:bottom w:val="single" w:sz="12" w:space="0" w:color="auto"/>
            </w:tcBorders>
          </w:tcPr>
          <w:p w:rsidR="00BD58D7" w:rsidRPr="00BC43C8" w:rsidRDefault="00BD58D7" w:rsidP="0092632B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12" w:space="0" w:color="auto"/>
              <w:bottom w:val="single" w:sz="12" w:space="0" w:color="auto"/>
            </w:tcBorders>
          </w:tcPr>
          <w:p w:rsidR="00BD58D7" w:rsidRPr="00BC43C8" w:rsidRDefault="00BD58D7" w:rsidP="0092632B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8D7" w:rsidRPr="00BC43C8" w:rsidRDefault="00BD58D7" w:rsidP="0092632B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D58D7" w:rsidRPr="00BC43C8" w:rsidRDefault="00BD58D7" w:rsidP="0092632B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</w:tcPr>
          <w:p w:rsidR="00BD58D7" w:rsidRPr="00BC43C8" w:rsidRDefault="00BD58D7" w:rsidP="0092632B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8D7" w:rsidRPr="00BC43C8" w:rsidRDefault="00BD58D7" w:rsidP="0092632B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2632B" w:rsidRPr="00911A84" w:rsidTr="008131A1">
        <w:trPr>
          <w:cantSplit/>
        </w:trPr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BD58D7" w:rsidRPr="00BC43C8" w:rsidRDefault="00BD58D7" w:rsidP="00BC43C8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BD58D7" w:rsidRPr="00BC43C8" w:rsidRDefault="00BD58D7" w:rsidP="008131A1">
            <w:pPr>
              <w:spacing w:after="0" w:line="240" w:lineRule="auto"/>
              <w:ind w:left="108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3C8">
              <w:rPr>
                <w:rFonts w:ascii="Times New Roman" w:eastAsia="Times New Roman" w:hAnsi="Times New Roman"/>
                <w:sz w:val="24"/>
                <w:szCs w:val="24"/>
              </w:rPr>
              <w:t>FTEs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D58D7" w:rsidRPr="00BC43C8" w:rsidRDefault="00BD58D7" w:rsidP="0092632B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12" w:space="0" w:color="auto"/>
              <w:bottom w:val="single" w:sz="12" w:space="0" w:color="auto"/>
            </w:tcBorders>
          </w:tcPr>
          <w:p w:rsidR="00BD58D7" w:rsidRPr="00BC43C8" w:rsidRDefault="00BD58D7" w:rsidP="0092632B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12" w:space="0" w:color="auto"/>
              <w:bottom w:val="single" w:sz="12" w:space="0" w:color="auto"/>
            </w:tcBorders>
          </w:tcPr>
          <w:p w:rsidR="00BD58D7" w:rsidRPr="00BC43C8" w:rsidRDefault="00BD58D7" w:rsidP="0092632B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8D7" w:rsidRPr="00BC43C8" w:rsidRDefault="00BD58D7" w:rsidP="0092632B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D58D7" w:rsidRPr="00BC43C8" w:rsidRDefault="00BD58D7" w:rsidP="0092632B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</w:tcPr>
          <w:p w:rsidR="00BD58D7" w:rsidRPr="00BC43C8" w:rsidRDefault="00BD58D7" w:rsidP="0092632B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8D7" w:rsidRPr="00BC43C8" w:rsidRDefault="00BD58D7" w:rsidP="0092632B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D58D7" w:rsidRPr="00BD58D7" w:rsidRDefault="00BD58D7" w:rsidP="008131A1">
      <w:pPr>
        <w:spacing w:before="60" w:line="240" w:lineRule="auto"/>
        <w:rPr>
          <w:rFonts w:ascii="Times New Roman" w:eastAsia="Times New Roman" w:hAnsi="Times New Roman"/>
          <w:sz w:val="24"/>
          <w:szCs w:val="24"/>
        </w:rPr>
      </w:pPr>
      <w:r w:rsidRPr="00BD58D7">
        <w:rPr>
          <w:rFonts w:ascii="Times New Roman" w:eastAsia="Times New Roman" w:hAnsi="Times New Roman"/>
          <w:sz w:val="24"/>
          <w:szCs w:val="24"/>
        </w:rPr>
        <w:t>*Out years should be annualizations (new funds) and should not include base funds from prior years.</w:t>
      </w:r>
    </w:p>
    <w:p w:rsidR="00BD58D7" w:rsidRPr="00911A84" w:rsidRDefault="00BD58D7" w:rsidP="00BD58D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11A84">
        <w:rPr>
          <w:rFonts w:ascii="Times New Roman" w:hAnsi="Times New Roman"/>
          <w:b/>
          <w:sz w:val="24"/>
          <w:szCs w:val="24"/>
          <w:u w:val="single"/>
        </w:rPr>
        <w:t>Assumptions for Calculations:</w:t>
      </w:r>
    </w:p>
    <w:p w:rsidR="00BD58D7" w:rsidRPr="00BD58D7" w:rsidRDefault="00BD58D7" w:rsidP="00BD58D7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BD58D7">
        <w:rPr>
          <w:rFonts w:ascii="Times New Roman" w:eastAsia="Times New Roman" w:hAnsi="Times New Roman"/>
          <w:sz w:val="24"/>
          <w:szCs w:val="24"/>
        </w:rPr>
        <w:t>Provide exact calculations, formulas, and source of numbers used in calculations.</w:t>
      </w:r>
    </w:p>
    <w:p w:rsidR="00BD58D7" w:rsidRDefault="00BD58D7" w:rsidP="00BD58D7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BF27C9" w:rsidRDefault="00BF27C9" w:rsidP="00BD58D7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BF27C9" w:rsidRDefault="00BF27C9" w:rsidP="00BD58D7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8E5D02" w:rsidRDefault="008E5D02" w:rsidP="00BD58D7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8E5D02" w:rsidRDefault="008E5D02" w:rsidP="00BD58D7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BF27C9" w:rsidRDefault="00BF27C9" w:rsidP="00BD58D7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8131A1" w:rsidRPr="00BD58D7" w:rsidRDefault="008131A1" w:rsidP="00BD58D7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BD58D7" w:rsidRPr="00911A84" w:rsidRDefault="00BD58D7" w:rsidP="00BD58D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11A84">
        <w:rPr>
          <w:rFonts w:ascii="Times New Roman" w:hAnsi="Times New Roman"/>
          <w:b/>
          <w:sz w:val="24"/>
          <w:szCs w:val="24"/>
          <w:u w:val="single"/>
        </w:rPr>
        <w:t>Implementation Schedule:</w:t>
      </w:r>
    </w:p>
    <w:p w:rsidR="00BD58D7" w:rsidRPr="00BD58D7" w:rsidRDefault="00BD58D7" w:rsidP="00BD58D7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BD58D7">
        <w:rPr>
          <w:rFonts w:ascii="Times New Roman" w:eastAsia="Times New Roman" w:hAnsi="Times New Roman"/>
          <w:sz w:val="24"/>
          <w:szCs w:val="24"/>
        </w:rPr>
        <w:t>Provide a timeline for the request (i.e. when will program/project begin, when will FTEs be hired).</w:t>
      </w:r>
    </w:p>
    <w:p w:rsidR="00BD58D7" w:rsidRDefault="00BD58D7" w:rsidP="00BD58D7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BF27C9" w:rsidRDefault="00BF27C9" w:rsidP="00BD58D7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8E5D02" w:rsidRDefault="008E5D02" w:rsidP="00BD58D7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8E5D02" w:rsidRDefault="008E5D02" w:rsidP="00BD58D7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BF27C9" w:rsidRDefault="00BF27C9" w:rsidP="00BD58D7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BF27C9" w:rsidRPr="00BD58D7" w:rsidRDefault="00BF27C9" w:rsidP="00BD58D7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BD58D7" w:rsidRPr="00BD58D7" w:rsidRDefault="00BD58D7" w:rsidP="00BD58D7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BD58D7" w:rsidRPr="00911A84" w:rsidRDefault="00BD58D7" w:rsidP="00BD58D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11A84">
        <w:rPr>
          <w:rFonts w:ascii="Times New Roman" w:hAnsi="Times New Roman"/>
          <w:b/>
          <w:sz w:val="24"/>
          <w:szCs w:val="24"/>
          <w:u w:val="single"/>
        </w:rPr>
        <w:t>Performance Measures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or other Pertinent Information:</w:t>
      </w:r>
    </w:p>
    <w:p w:rsidR="00BD58D7" w:rsidRPr="00BD58D7" w:rsidRDefault="00BD58D7" w:rsidP="00BD58D7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BD58D7">
        <w:rPr>
          <w:rFonts w:ascii="Times New Roman" w:eastAsia="Times New Roman" w:hAnsi="Times New Roman"/>
          <w:sz w:val="24"/>
          <w:szCs w:val="24"/>
        </w:rPr>
        <w:t>Provide relevant performance measures to support this budget request.</w:t>
      </w:r>
    </w:p>
    <w:p w:rsidR="00BD58D7" w:rsidRDefault="00BD58D7" w:rsidP="00BD58D7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BF27C9" w:rsidRDefault="00BF27C9" w:rsidP="00BD58D7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BF27C9" w:rsidRDefault="00BF27C9" w:rsidP="00BD58D7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8E5D02" w:rsidRDefault="008E5D02" w:rsidP="00BD58D7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8E5D02" w:rsidRDefault="008E5D02" w:rsidP="00BD58D7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BF27C9" w:rsidRDefault="00BF27C9" w:rsidP="00BD58D7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8E5D02" w:rsidRDefault="008E5D02" w:rsidP="00BD58D7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8E5D02" w:rsidRDefault="008E5D02" w:rsidP="00BD58D7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  <w:sectPr w:rsidR="008E5D02" w:rsidSect="008131A1">
          <w:pgSz w:w="12240" w:h="15840"/>
          <w:pgMar w:top="1296" w:right="1440" w:bottom="1296" w:left="1440" w:header="720" w:footer="720" w:gutter="0"/>
          <w:cols w:space="720"/>
          <w:docGrid w:linePitch="360"/>
        </w:sectPr>
      </w:pPr>
    </w:p>
    <w:p w:rsidR="00BD58D7" w:rsidRPr="00911A84" w:rsidRDefault="00BD58D7" w:rsidP="00BD58D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11A84">
        <w:rPr>
          <w:rFonts w:ascii="Times New Roman" w:hAnsi="Times New Roman"/>
          <w:b/>
          <w:sz w:val="24"/>
          <w:szCs w:val="24"/>
          <w:u w:val="single"/>
        </w:rPr>
        <w:lastRenderedPageBreak/>
        <w:t>Collaborations with Other Government Agencies/Non-Profit Organizations (if applicable):</w:t>
      </w:r>
    </w:p>
    <w:p w:rsidR="00BD58D7" w:rsidRPr="00BD58D7" w:rsidRDefault="00BD58D7" w:rsidP="00BD58D7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BD58D7">
        <w:rPr>
          <w:rFonts w:ascii="Times New Roman" w:eastAsia="Times New Roman" w:hAnsi="Times New Roman"/>
          <w:sz w:val="24"/>
          <w:szCs w:val="24"/>
        </w:rPr>
        <w:t>Provide information on contributions of other organizations (i.e. in-kind services or other resources).</w:t>
      </w:r>
    </w:p>
    <w:p w:rsidR="00BD58D7" w:rsidRDefault="00BD58D7" w:rsidP="00BD58D7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BF27C9" w:rsidRDefault="00BF27C9" w:rsidP="00BD58D7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8E5D02" w:rsidRDefault="008E5D02" w:rsidP="00BD58D7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8E5D02" w:rsidRDefault="008E5D02" w:rsidP="00BD58D7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8E5D02" w:rsidRDefault="008E5D02" w:rsidP="00BD58D7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8E5D02" w:rsidRDefault="008E5D02" w:rsidP="00BD58D7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BF27C9" w:rsidRDefault="00BF27C9" w:rsidP="00BD58D7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BD58D7" w:rsidRPr="00911A84" w:rsidRDefault="00BD58D7" w:rsidP="00BD58D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11A84">
        <w:rPr>
          <w:rFonts w:ascii="Times New Roman" w:hAnsi="Times New Roman"/>
          <w:b/>
          <w:sz w:val="24"/>
          <w:szCs w:val="24"/>
          <w:u w:val="single"/>
        </w:rPr>
        <w:t>Impact on Other Government Agencies/Non-Profit Organizations (if applicable):</w:t>
      </w:r>
    </w:p>
    <w:p w:rsidR="00BD58D7" w:rsidRPr="00BD58D7" w:rsidRDefault="00BD58D7" w:rsidP="00BD58D7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BD58D7">
        <w:rPr>
          <w:rFonts w:ascii="Times New Roman" w:eastAsia="Times New Roman" w:hAnsi="Times New Roman"/>
          <w:sz w:val="24"/>
          <w:szCs w:val="24"/>
        </w:rPr>
        <w:t>Provide positive and/or negative impacts of this budget request on other agencies/organizations.</w:t>
      </w:r>
    </w:p>
    <w:p w:rsidR="00BD58D7" w:rsidRDefault="00BD58D7" w:rsidP="00BD58D7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BF27C9" w:rsidRDefault="00BF27C9" w:rsidP="00BD58D7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BF27C9" w:rsidRDefault="00BF27C9" w:rsidP="00BD58D7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8E5D02" w:rsidRDefault="008E5D02" w:rsidP="00BD58D7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8E5D02" w:rsidRDefault="008E5D02" w:rsidP="00BD58D7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BF27C9" w:rsidRDefault="00BF27C9" w:rsidP="00BD58D7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BC43C8" w:rsidRPr="00BD58D7" w:rsidRDefault="00BC43C8" w:rsidP="00BD58D7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BD58D7" w:rsidRPr="00911A84" w:rsidRDefault="00BD58D7" w:rsidP="00BD58D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11A84">
        <w:rPr>
          <w:rFonts w:ascii="Times New Roman" w:hAnsi="Times New Roman"/>
          <w:b/>
          <w:sz w:val="24"/>
          <w:szCs w:val="24"/>
          <w:u w:val="single"/>
        </w:rPr>
        <w:t>Statutory and Federal Authority:</w:t>
      </w:r>
    </w:p>
    <w:p w:rsidR="00BD58D7" w:rsidRPr="00BD58D7" w:rsidRDefault="00BD58D7" w:rsidP="00BD58D7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BD58D7">
        <w:rPr>
          <w:rFonts w:ascii="Times New Roman" w:eastAsia="Times New Roman" w:hAnsi="Times New Roman"/>
          <w:sz w:val="24"/>
          <w:szCs w:val="24"/>
        </w:rPr>
        <w:t>Provide relevant citations from state and federal laws/regulations which support this budget request.</w:t>
      </w:r>
    </w:p>
    <w:p w:rsidR="00BD58D7" w:rsidRDefault="00BD58D7" w:rsidP="00BD58D7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BF27C9" w:rsidRDefault="00BF27C9" w:rsidP="00BD58D7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8E5D02" w:rsidRDefault="008E5D02" w:rsidP="00BD58D7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8E5D02" w:rsidRDefault="008E5D02" w:rsidP="00BD58D7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BF27C9" w:rsidRDefault="00BF27C9" w:rsidP="00BD58D7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BF27C9" w:rsidRPr="00BD58D7" w:rsidRDefault="00BF27C9" w:rsidP="00BD58D7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BD58D7" w:rsidRPr="00BD58D7" w:rsidRDefault="00BD58D7" w:rsidP="00BD58D7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BD58D7" w:rsidRPr="00911A84" w:rsidRDefault="00BD58D7" w:rsidP="00BD58D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11A84">
        <w:rPr>
          <w:rFonts w:ascii="Times New Roman" w:hAnsi="Times New Roman"/>
          <w:b/>
          <w:sz w:val="24"/>
          <w:szCs w:val="24"/>
          <w:u w:val="single"/>
        </w:rPr>
        <w:t>Comparability to Surrounding States (if applicable):</w:t>
      </w:r>
    </w:p>
    <w:p w:rsidR="00BD58D7" w:rsidRPr="00BD58D7" w:rsidRDefault="00BD58D7" w:rsidP="00BD58D7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BD58D7">
        <w:rPr>
          <w:rFonts w:ascii="Times New Roman" w:eastAsia="Times New Roman" w:hAnsi="Times New Roman"/>
          <w:sz w:val="24"/>
          <w:szCs w:val="24"/>
        </w:rPr>
        <w:t xml:space="preserve">Is this program/service provided in New Jersey, Pennsylvania and/or Maryland?  Provide quantitative measures to describe the funding in Delaware comparative to the surrounding states. </w:t>
      </w:r>
    </w:p>
    <w:p w:rsidR="00BD58D7" w:rsidRDefault="00BD58D7" w:rsidP="00BD58D7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BF27C9" w:rsidRDefault="00BF27C9" w:rsidP="00BD58D7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BF27C9" w:rsidRDefault="00BF27C9" w:rsidP="00BD58D7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8E5D02" w:rsidRDefault="008E5D02" w:rsidP="00BD58D7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8E5D02" w:rsidRDefault="008E5D02" w:rsidP="00BD58D7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BF27C9" w:rsidRPr="00BD58D7" w:rsidRDefault="00BF27C9" w:rsidP="00BD58D7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5810CE" w:rsidRPr="00BD58D7" w:rsidRDefault="005810CE" w:rsidP="00BD58D7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sectPr w:rsidR="005810CE" w:rsidRPr="00BD58D7" w:rsidSect="008131A1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CFC" w:rsidRDefault="00356CFC" w:rsidP="00F33889">
      <w:pPr>
        <w:spacing w:after="0" w:line="240" w:lineRule="auto"/>
      </w:pPr>
      <w:r>
        <w:separator/>
      </w:r>
    </w:p>
  </w:endnote>
  <w:endnote w:type="continuationSeparator" w:id="0">
    <w:p w:rsidR="00356CFC" w:rsidRDefault="00356CFC" w:rsidP="00F33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CFC" w:rsidRDefault="00356CFC" w:rsidP="00F33889">
      <w:pPr>
        <w:spacing w:after="0" w:line="240" w:lineRule="auto"/>
      </w:pPr>
      <w:r>
        <w:separator/>
      </w:r>
    </w:p>
  </w:footnote>
  <w:footnote w:type="continuationSeparator" w:id="0">
    <w:p w:rsidR="00356CFC" w:rsidRDefault="00356CFC" w:rsidP="00F33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3004B"/>
    <w:multiLevelType w:val="hybridMultilevel"/>
    <w:tmpl w:val="22300B2A"/>
    <w:lvl w:ilvl="0" w:tplc="458A2EA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D798B"/>
    <w:multiLevelType w:val="hybridMultilevel"/>
    <w:tmpl w:val="AA3C43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A01"/>
    <w:rsid w:val="00070509"/>
    <w:rsid w:val="00086B22"/>
    <w:rsid w:val="000A0B38"/>
    <w:rsid w:val="000C624A"/>
    <w:rsid w:val="000E609D"/>
    <w:rsid w:val="000F1320"/>
    <w:rsid w:val="0010308A"/>
    <w:rsid w:val="00120C96"/>
    <w:rsid w:val="0013131F"/>
    <w:rsid w:val="00181048"/>
    <w:rsid w:val="001B27F5"/>
    <w:rsid w:val="001B41B7"/>
    <w:rsid w:val="001B53A9"/>
    <w:rsid w:val="00220821"/>
    <w:rsid w:val="002A62F3"/>
    <w:rsid w:val="002C2B21"/>
    <w:rsid w:val="002C4DB5"/>
    <w:rsid w:val="003157C6"/>
    <w:rsid w:val="00320E1D"/>
    <w:rsid w:val="00332491"/>
    <w:rsid w:val="003354FC"/>
    <w:rsid w:val="00356CFC"/>
    <w:rsid w:val="0036705C"/>
    <w:rsid w:val="003A7DCC"/>
    <w:rsid w:val="003B1963"/>
    <w:rsid w:val="003C58C7"/>
    <w:rsid w:val="003E5656"/>
    <w:rsid w:val="004820B3"/>
    <w:rsid w:val="00541C78"/>
    <w:rsid w:val="005630B2"/>
    <w:rsid w:val="005810CE"/>
    <w:rsid w:val="005B1720"/>
    <w:rsid w:val="005C0781"/>
    <w:rsid w:val="005F5B1B"/>
    <w:rsid w:val="00641E1F"/>
    <w:rsid w:val="00654AE6"/>
    <w:rsid w:val="00672432"/>
    <w:rsid w:val="00695889"/>
    <w:rsid w:val="00696FBE"/>
    <w:rsid w:val="006A588B"/>
    <w:rsid w:val="006C31C2"/>
    <w:rsid w:val="006D5BA2"/>
    <w:rsid w:val="007A26B1"/>
    <w:rsid w:val="007C0AC3"/>
    <w:rsid w:val="008131A1"/>
    <w:rsid w:val="00824F3A"/>
    <w:rsid w:val="0083341D"/>
    <w:rsid w:val="008623BE"/>
    <w:rsid w:val="008E1FDA"/>
    <w:rsid w:val="008E5D02"/>
    <w:rsid w:val="0090451B"/>
    <w:rsid w:val="00904782"/>
    <w:rsid w:val="00906DF5"/>
    <w:rsid w:val="00911A84"/>
    <w:rsid w:val="0092632B"/>
    <w:rsid w:val="0095784B"/>
    <w:rsid w:val="00972768"/>
    <w:rsid w:val="009A1745"/>
    <w:rsid w:val="009B286D"/>
    <w:rsid w:val="009F2398"/>
    <w:rsid w:val="00A2204D"/>
    <w:rsid w:val="00A25A01"/>
    <w:rsid w:val="00A75CC0"/>
    <w:rsid w:val="00AC3894"/>
    <w:rsid w:val="00B42A6E"/>
    <w:rsid w:val="00B51074"/>
    <w:rsid w:val="00BC43C8"/>
    <w:rsid w:val="00BD58D7"/>
    <w:rsid w:val="00BF27C9"/>
    <w:rsid w:val="00C006A8"/>
    <w:rsid w:val="00C40126"/>
    <w:rsid w:val="00C46281"/>
    <w:rsid w:val="00C759BA"/>
    <w:rsid w:val="00C87745"/>
    <w:rsid w:val="00CA432C"/>
    <w:rsid w:val="00D6546B"/>
    <w:rsid w:val="00D7262B"/>
    <w:rsid w:val="00D93961"/>
    <w:rsid w:val="00DA15A9"/>
    <w:rsid w:val="00DA19BA"/>
    <w:rsid w:val="00EC3B07"/>
    <w:rsid w:val="00EE2506"/>
    <w:rsid w:val="00EF6770"/>
    <w:rsid w:val="00F26A58"/>
    <w:rsid w:val="00F33889"/>
    <w:rsid w:val="00F725AA"/>
    <w:rsid w:val="00FB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5:docId w15:val="{3CB89167-E4A8-420C-BD49-A5BEBC57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4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25A0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A25A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33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3388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33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3388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33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3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6BE5A-8346-46DC-9269-D9EC8FA9C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Gott, Laura (OMB)</cp:lastModifiedBy>
  <cp:revision>21</cp:revision>
  <cp:lastPrinted>2018-07-10T12:59:00Z</cp:lastPrinted>
  <dcterms:created xsi:type="dcterms:W3CDTF">2014-08-01T13:09:00Z</dcterms:created>
  <dcterms:modified xsi:type="dcterms:W3CDTF">2019-07-31T14:34:00Z</dcterms:modified>
</cp:coreProperties>
</file>